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96" w:rsidRPr="00AE086B" w:rsidRDefault="00E36CA5" w:rsidP="00E36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6B">
        <w:rPr>
          <w:rFonts w:ascii="Times New Roman" w:hAnsi="Times New Roman" w:cs="Times New Roman"/>
          <w:b/>
          <w:sz w:val="28"/>
          <w:szCs w:val="28"/>
        </w:rPr>
        <w:t>BİREYSEL GELİŞİM RAPORU</w:t>
      </w:r>
    </w:p>
    <w:p w:rsidR="00E36CA5" w:rsidRPr="001E686C" w:rsidRDefault="00E36CA5" w:rsidP="00E36CA5">
      <w:pPr>
        <w:jc w:val="both"/>
        <w:rPr>
          <w:rFonts w:ascii="Times New Roman" w:hAnsi="Times New Roman" w:cs="Times New Roman"/>
        </w:rPr>
      </w:pPr>
      <w:r w:rsidRPr="001E686C">
        <w:rPr>
          <w:rFonts w:ascii="Times New Roman" w:hAnsi="Times New Roman" w:cs="Times New Roman"/>
        </w:rPr>
        <w:t>Bireysel Gelişim Raporunun sınıf öğretmeni tarafından BEP Geliştirme Birimi ve derse giren öğretmenlerden gerekli bilgiler alınarak doldurulması gerekir.</w:t>
      </w:r>
    </w:p>
    <w:p w:rsidR="00E36CA5" w:rsidRPr="008227C9" w:rsidRDefault="00E36CA5" w:rsidP="008227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CA5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tbl>
      <w:tblPr>
        <w:tblStyle w:val="TabloKlavuzu"/>
        <w:tblW w:w="0" w:type="auto"/>
        <w:tblLook w:val="04A0"/>
      </w:tblPr>
      <w:tblGrid>
        <w:gridCol w:w="4929"/>
        <w:gridCol w:w="4193"/>
        <w:gridCol w:w="5098"/>
      </w:tblGrid>
      <w:tr w:rsidR="00771E02" w:rsidRPr="00E36CA5" w:rsidTr="00A341D1">
        <w:trPr>
          <w:trHeight w:val="297"/>
        </w:trPr>
        <w:tc>
          <w:tcPr>
            <w:tcW w:w="4929" w:type="dxa"/>
          </w:tcPr>
          <w:p w:rsidR="00E36CA5" w:rsidRPr="00AE086B" w:rsidRDefault="00E3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Adı SOYADI</w:t>
            </w:r>
          </w:p>
        </w:tc>
        <w:tc>
          <w:tcPr>
            <w:tcW w:w="9291" w:type="dxa"/>
            <w:gridSpan w:val="2"/>
          </w:tcPr>
          <w:p w:rsidR="00E36CA5" w:rsidRPr="00E36CA5" w:rsidRDefault="00E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2" w:rsidRPr="00E36CA5" w:rsidTr="00A341D1">
        <w:trPr>
          <w:trHeight w:val="297"/>
        </w:trPr>
        <w:tc>
          <w:tcPr>
            <w:tcW w:w="4929" w:type="dxa"/>
          </w:tcPr>
          <w:p w:rsidR="00E36CA5" w:rsidRPr="00AE086B" w:rsidRDefault="00E3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T.C.  Kimlik No</w:t>
            </w:r>
          </w:p>
        </w:tc>
        <w:tc>
          <w:tcPr>
            <w:tcW w:w="9291" w:type="dxa"/>
            <w:gridSpan w:val="2"/>
          </w:tcPr>
          <w:p w:rsidR="00E36CA5" w:rsidRPr="00E36CA5" w:rsidRDefault="00E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2" w:rsidRPr="00E36CA5" w:rsidTr="00A341D1">
        <w:trPr>
          <w:trHeight w:val="297"/>
        </w:trPr>
        <w:tc>
          <w:tcPr>
            <w:tcW w:w="4929" w:type="dxa"/>
          </w:tcPr>
          <w:p w:rsidR="00E36CA5" w:rsidRPr="00AE086B" w:rsidRDefault="00E3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Doğum Ta</w:t>
            </w:r>
            <w:r w:rsidR="00A341D1"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ihi/Yeri</w:t>
            </w:r>
          </w:p>
        </w:tc>
        <w:tc>
          <w:tcPr>
            <w:tcW w:w="9291" w:type="dxa"/>
            <w:gridSpan w:val="2"/>
          </w:tcPr>
          <w:p w:rsidR="00E36CA5" w:rsidRPr="00E36CA5" w:rsidRDefault="00E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2" w:rsidRPr="00E36CA5" w:rsidTr="00A341D1">
        <w:trPr>
          <w:trHeight w:val="297"/>
        </w:trPr>
        <w:tc>
          <w:tcPr>
            <w:tcW w:w="4929" w:type="dxa"/>
          </w:tcPr>
          <w:p w:rsidR="00E36CA5" w:rsidRPr="00AE086B" w:rsidRDefault="00E36CA5" w:rsidP="0082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</w:t>
            </w:r>
          </w:p>
        </w:tc>
        <w:tc>
          <w:tcPr>
            <w:tcW w:w="9291" w:type="dxa"/>
            <w:gridSpan w:val="2"/>
          </w:tcPr>
          <w:p w:rsidR="00E36CA5" w:rsidRPr="00E36CA5" w:rsidRDefault="00E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C9" w:rsidRPr="00E36CA5" w:rsidTr="00A341D1">
        <w:trPr>
          <w:trHeight w:val="297"/>
        </w:trPr>
        <w:tc>
          <w:tcPr>
            <w:tcW w:w="4929" w:type="dxa"/>
          </w:tcPr>
          <w:p w:rsidR="008227C9" w:rsidRPr="00AE086B" w:rsidRDefault="008227C9" w:rsidP="0082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Veli Ad</w:t>
            </w:r>
            <w:r w:rsidR="00A341D1"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1D1"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9291" w:type="dxa"/>
            <w:gridSpan w:val="2"/>
          </w:tcPr>
          <w:p w:rsidR="008227C9" w:rsidRPr="00E36CA5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2" w:rsidRPr="00E36CA5" w:rsidTr="00A341D1">
        <w:trPr>
          <w:trHeight w:val="297"/>
        </w:trPr>
        <w:tc>
          <w:tcPr>
            <w:tcW w:w="4929" w:type="dxa"/>
          </w:tcPr>
          <w:p w:rsidR="00E36CA5" w:rsidRPr="00AE086B" w:rsidRDefault="00E36CA5" w:rsidP="00C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Telefonu </w:t>
            </w:r>
          </w:p>
        </w:tc>
        <w:tc>
          <w:tcPr>
            <w:tcW w:w="9291" w:type="dxa"/>
            <w:gridSpan w:val="2"/>
          </w:tcPr>
          <w:p w:rsidR="00E36CA5" w:rsidRPr="00E36CA5" w:rsidRDefault="00E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2" w:rsidRPr="00E36CA5" w:rsidTr="00A341D1">
        <w:trPr>
          <w:trHeight w:val="297"/>
        </w:trPr>
        <w:tc>
          <w:tcPr>
            <w:tcW w:w="4929" w:type="dxa"/>
          </w:tcPr>
          <w:p w:rsidR="00E36CA5" w:rsidRPr="00AE086B" w:rsidRDefault="00E36CA5" w:rsidP="00C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9291" w:type="dxa"/>
            <w:gridSpan w:val="2"/>
          </w:tcPr>
          <w:p w:rsidR="00E36CA5" w:rsidRPr="00E36CA5" w:rsidRDefault="00E3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2" w:rsidRPr="00E36CA5" w:rsidTr="00A341D1">
        <w:trPr>
          <w:trHeight w:val="297"/>
        </w:trPr>
        <w:tc>
          <w:tcPr>
            <w:tcW w:w="4929" w:type="dxa"/>
            <w:vMerge w:val="restart"/>
          </w:tcPr>
          <w:p w:rsidR="00D86613" w:rsidRPr="00AE086B" w:rsidRDefault="00D86613" w:rsidP="00C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Mevcut Yerleştirme Kararındaki Yetersizliği 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Zihinsel Yetersizlik</w:t>
            </w: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)Dikkat Eksikliği ve Hiperaktivite</w:t>
            </w:r>
          </w:p>
        </w:tc>
      </w:tr>
      <w:tr w:rsidR="00771E02" w:rsidRPr="00E36CA5" w:rsidTr="00A341D1">
        <w:trPr>
          <w:trHeight w:val="152"/>
        </w:trPr>
        <w:tc>
          <w:tcPr>
            <w:tcW w:w="4929" w:type="dxa"/>
            <w:vMerge/>
          </w:tcPr>
          <w:p w:rsidR="00D86613" w:rsidRPr="00E36CA5" w:rsidRDefault="00D86613" w:rsidP="00CC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)Görme Yetersizliği</w:t>
            </w: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)Ygb/Otizm</w:t>
            </w:r>
          </w:p>
        </w:tc>
      </w:tr>
      <w:tr w:rsidR="00771E02" w:rsidRPr="00E36CA5" w:rsidTr="00A341D1">
        <w:trPr>
          <w:trHeight w:val="152"/>
        </w:trPr>
        <w:tc>
          <w:tcPr>
            <w:tcW w:w="4929" w:type="dxa"/>
            <w:vMerge/>
          </w:tcPr>
          <w:p w:rsidR="00D86613" w:rsidRPr="00E36CA5" w:rsidRDefault="00D86613" w:rsidP="00CC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)İşitme Yetersizliği</w:t>
            </w: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)Özel Öğrenme Güçlüğü</w:t>
            </w:r>
          </w:p>
        </w:tc>
      </w:tr>
      <w:tr w:rsidR="00771E02" w:rsidRPr="00E36CA5" w:rsidTr="00A341D1">
        <w:trPr>
          <w:trHeight w:val="152"/>
        </w:trPr>
        <w:tc>
          <w:tcPr>
            <w:tcW w:w="4929" w:type="dxa"/>
            <w:vMerge/>
          </w:tcPr>
          <w:p w:rsidR="00D86613" w:rsidRPr="00E36CA5" w:rsidRDefault="00D86613" w:rsidP="00CC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)Dil ve Konuşma Güçlüğü</w:t>
            </w: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D86613" w:rsidRPr="00E36CA5" w:rsidRDefault="007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)Bedensel Yetersizlik</w:t>
            </w:r>
          </w:p>
        </w:tc>
      </w:tr>
    </w:tbl>
    <w:p w:rsidR="00E36CA5" w:rsidRDefault="00E36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80"/>
        <w:gridCol w:w="3281"/>
        <w:gridCol w:w="3360"/>
        <w:gridCol w:w="4299"/>
      </w:tblGrid>
      <w:tr w:rsidR="008227C9" w:rsidTr="00AE086B">
        <w:trPr>
          <w:trHeight w:val="967"/>
        </w:trPr>
        <w:tc>
          <w:tcPr>
            <w:tcW w:w="3278" w:type="dxa"/>
          </w:tcPr>
          <w:p w:rsidR="008227C9" w:rsidRPr="00AE086B" w:rsidRDefault="0082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BEP HAZIRLANAN DERSLER</w:t>
            </w:r>
          </w:p>
        </w:tc>
        <w:tc>
          <w:tcPr>
            <w:tcW w:w="3275" w:type="dxa"/>
          </w:tcPr>
          <w:p w:rsidR="008227C9" w:rsidRPr="00AE086B" w:rsidRDefault="0082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BEP’E ALINAN ÇALIŞMALAR</w:t>
            </w:r>
          </w:p>
        </w:tc>
        <w:tc>
          <w:tcPr>
            <w:tcW w:w="3352" w:type="dxa"/>
          </w:tcPr>
          <w:p w:rsidR="008227C9" w:rsidRPr="00AE086B" w:rsidRDefault="0082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KAZANDIRILAN KAZANIMLAR</w:t>
            </w:r>
          </w:p>
        </w:tc>
        <w:tc>
          <w:tcPr>
            <w:tcW w:w="4315" w:type="dxa"/>
          </w:tcPr>
          <w:p w:rsidR="008227C9" w:rsidRPr="00AE086B" w:rsidRDefault="0082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B">
              <w:rPr>
                <w:rFonts w:ascii="Times New Roman" w:hAnsi="Times New Roman" w:cs="Times New Roman"/>
                <w:b/>
                <w:sz w:val="24"/>
                <w:szCs w:val="24"/>
              </w:rPr>
              <w:t>KAZANDIRILAMAYAN VE ÖNÜMÜZDEKİ DÖNEM İÇİN ÖNERİLEN KAZANIMLAR</w:t>
            </w:r>
          </w:p>
        </w:tc>
      </w:tr>
      <w:tr w:rsidR="008227C9" w:rsidTr="00AE086B">
        <w:trPr>
          <w:trHeight w:val="294"/>
        </w:trPr>
        <w:tc>
          <w:tcPr>
            <w:tcW w:w="3278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A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7F" w:rsidRDefault="0006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C9" w:rsidTr="00FC6983">
        <w:trPr>
          <w:trHeight w:val="294"/>
        </w:trPr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A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FC6983" w:rsidRDefault="00FC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5C" w:rsidRDefault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C9" w:rsidTr="00FC6983">
        <w:trPr>
          <w:trHeight w:val="294"/>
        </w:trPr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C9" w:rsidTr="00FC6983">
        <w:trPr>
          <w:trHeight w:val="294"/>
        </w:trPr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C9" w:rsidTr="00FC6983">
        <w:trPr>
          <w:trHeight w:val="294"/>
        </w:trPr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C9" w:rsidTr="00FC6983">
        <w:trPr>
          <w:trHeight w:val="294"/>
        </w:trPr>
        <w:tc>
          <w:tcPr>
            <w:tcW w:w="3885" w:type="dxa"/>
            <w:tcBorders>
              <w:bottom w:val="single" w:sz="4" w:space="0" w:color="auto"/>
            </w:tcBorders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3" w:rsidRDefault="00F8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227C9" w:rsidRDefault="0082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6B" w:rsidTr="00D37AE7">
        <w:trPr>
          <w:trHeight w:val="294"/>
        </w:trPr>
        <w:tc>
          <w:tcPr>
            <w:tcW w:w="3885" w:type="dxa"/>
            <w:tcBorders>
              <w:bottom w:val="single" w:sz="4" w:space="0" w:color="auto"/>
            </w:tcBorders>
          </w:tcPr>
          <w:p w:rsidR="00AE086B" w:rsidRDefault="00A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akademik durumu dışında sosyal gelişimi nasıldır?</w:t>
            </w:r>
          </w:p>
        </w:tc>
        <w:tc>
          <w:tcPr>
            <w:tcW w:w="10942" w:type="dxa"/>
            <w:gridSpan w:val="3"/>
            <w:tcBorders>
              <w:bottom w:val="single" w:sz="4" w:space="0" w:color="auto"/>
            </w:tcBorders>
          </w:tcPr>
          <w:p w:rsidR="00AE086B" w:rsidRDefault="00AE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6B" w:rsidTr="00645E83">
        <w:trPr>
          <w:trHeight w:val="294"/>
        </w:trPr>
        <w:tc>
          <w:tcPr>
            <w:tcW w:w="3278" w:type="dxa"/>
            <w:tcBorders>
              <w:bottom w:val="single" w:sz="4" w:space="0" w:color="auto"/>
            </w:tcBorders>
          </w:tcPr>
          <w:p w:rsidR="00AE086B" w:rsidRDefault="00AE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okul içinde veya dışında ek bir destek eğitime ihtiyacı var mı? Kısaca görüşlerinizi yazınız.</w:t>
            </w:r>
          </w:p>
        </w:tc>
        <w:tc>
          <w:tcPr>
            <w:tcW w:w="10942" w:type="dxa"/>
            <w:gridSpan w:val="3"/>
            <w:tcBorders>
              <w:bottom w:val="single" w:sz="4" w:space="0" w:color="auto"/>
            </w:tcBorders>
          </w:tcPr>
          <w:p w:rsidR="00AE086B" w:rsidRDefault="00AE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83" w:rsidTr="00AE086B">
        <w:trPr>
          <w:trHeight w:val="294"/>
        </w:trPr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6B" w:rsidRDefault="00AE086B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Pr="00E36CA5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6B" w:rsidRDefault="00AE086B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Öğretmenin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6B" w:rsidRDefault="00AE086B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Velinin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6B" w:rsidRDefault="00AE086B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FC6983" w:rsidRDefault="00FC6983" w:rsidP="00F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FC6983" w:rsidRPr="00E36CA5" w:rsidRDefault="00FC6983" w:rsidP="00FC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6983" w:rsidRPr="00E36CA5" w:rsidSect="00A341D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D4" w:rsidRDefault="006A74D4" w:rsidP="00AE086B">
      <w:pPr>
        <w:spacing w:after="0" w:line="240" w:lineRule="auto"/>
      </w:pPr>
      <w:r>
        <w:separator/>
      </w:r>
    </w:p>
  </w:endnote>
  <w:endnote w:type="continuationSeparator" w:id="1">
    <w:p w:rsidR="006A74D4" w:rsidRDefault="006A74D4" w:rsidP="00A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8829"/>
      <w:docPartObj>
        <w:docPartGallery w:val="Page Numbers (Bottom of Page)"/>
        <w:docPartUnique/>
      </w:docPartObj>
    </w:sdtPr>
    <w:sdtContent>
      <w:p w:rsidR="00AE086B" w:rsidRDefault="00AE086B">
        <w:pPr>
          <w:pStyle w:val="Altbilgi"/>
          <w:jc w:val="right"/>
        </w:pPr>
        <w:fldSimple w:instr=" PAGE   \* MERGEFORMAT ">
          <w:r w:rsidR="0006107F">
            <w:rPr>
              <w:noProof/>
            </w:rPr>
            <w:t>1</w:t>
          </w:r>
        </w:fldSimple>
      </w:p>
    </w:sdtContent>
  </w:sdt>
  <w:p w:rsidR="00AE086B" w:rsidRDefault="00AE08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D4" w:rsidRDefault="006A74D4" w:rsidP="00AE086B">
      <w:pPr>
        <w:spacing w:after="0" w:line="240" w:lineRule="auto"/>
      </w:pPr>
      <w:r>
        <w:separator/>
      </w:r>
    </w:p>
  </w:footnote>
  <w:footnote w:type="continuationSeparator" w:id="1">
    <w:p w:rsidR="006A74D4" w:rsidRDefault="006A74D4" w:rsidP="00AE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CA5"/>
    <w:rsid w:val="0006107F"/>
    <w:rsid w:val="001E686C"/>
    <w:rsid w:val="006A74D4"/>
    <w:rsid w:val="00704E3C"/>
    <w:rsid w:val="00771E02"/>
    <w:rsid w:val="008227C9"/>
    <w:rsid w:val="00A341D1"/>
    <w:rsid w:val="00AE086B"/>
    <w:rsid w:val="00BE465C"/>
    <w:rsid w:val="00C65596"/>
    <w:rsid w:val="00D86613"/>
    <w:rsid w:val="00E36CA5"/>
    <w:rsid w:val="00F80FB3"/>
    <w:rsid w:val="00F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E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086B"/>
  </w:style>
  <w:style w:type="paragraph" w:styleId="Altbilgi">
    <w:name w:val="footer"/>
    <w:basedOn w:val="Normal"/>
    <w:link w:val="AltbilgiChar"/>
    <w:uiPriority w:val="99"/>
    <w:unhideWhenUsed/>
    <w:rsid w:val="00AE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B8F8-EAB3-430B-9394-09816524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FRTSHN85</dc:creator>
  <cp:lastModifiedBy>FRTSHN85</cp:lastModifiedBy>
  <cp:revision>11</cp:revision>
  <cp:lastPrinted>2021-06-11T13:30:00Z</cp:lastPrinted>
  <dcterms:created xsi:type="dcterms:W3CDTF">2021-06-11T12:32:00Z</dcterms:created>
  <dcterms:modified xsi:type="dcterms:W3CDTF">2021-06-11T13:33:00Z</dcterms:modified>
</cp:coreProperties>
</file>